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33" w:rsidRPr="00A65628" w:rsidRDefault="00473233" w:rsidP="00473233">
      <w:pPr>
        <w:rPr>
          <w:rFonts w:ascii="Times New Roman" w:hAnsi="Times New Roman" w:cs="Times New Roman"/>
          <w:sz w:val="18"/>
          <w:szCs w:val="18"/>
        </w:rPr>
      </w:pPr>
      <w:r w:rsidRPr="00A65628">
        <w:rPr>
          <w:rFonts w:ascii="Times New Roman" w:eastAsia="ヒラギノ明朝 Pro W3" w:hAnsi="Times New Roman" w:cs="Times New Roman"/>
          <w:b/>
          <w:sz w:val="18"/>
          <w:szCs w:val="18"/>
        </w:rPr>
        <w:t xml:space="preserve">ARICILIK YAPAN YETİŞTİRİCİLERİN DESTEKLEME ÖDEMESİ </w:t>
      </w:r>
      <w:r w:rsidRPr="00A65628">
        <w:rPr>
          <w:rFonts w:ascii="Times New Roman" w:hAnsi="Times New Roman" w:cs="Times New Roman"/>
          <w:b/>
          <w:sz w:val="18"/>
          <w:szCs w:val="18"/>
        </w:rPr>
        <w:t>BAŞVURU DİLEKÇESİ</w:t>
      </w:r>
      <w:r w:rsidRPr="00A65628">
        <w:rPr>
          <w:rFonts w:ascii="Times New Roman" w:hAnsi="Times New Roman" w:cs="Times New Roman"/>
          <w:sz w:val="18"/>
          <w:szCs w:val="18"/>
        </w:rPr>
        <w:t xml:space="preserve">     </w:t>
      </w:r>
    </w:p>
    <w:p w:rsidR="00473233" w:rsidRPr="00A65628" w:rsidRDefault="00473233" w:rsidP="00473233">
      <w:pPr>
        <w:jc w:val="center"/>
        <w:rPr>
          <w:rFonts w:ascii="Times New Roman" w:hAnsi="Times New Roman" w:cs="Times New Roman"/>
          <w:sz w:val="18"/>
          <w:szCs w:val="18"/>
        </w:rPr>
      </w:pPr>
      <w:proofErr w:type="gramStart"/>
      <w:r w:rsidRPr="00A65628">
        <w:rPr>
          <w:rFonts w:ascii="Times New Roman" w:hAnsi="Times New Roman" w:cs="Times New Roman"/>
          <w:sz w:val="18"/>
          <w:szCs w:val="18"/>
        </w:rPr>
        <w:t>………….......................</w:t>
      </w:r>
      <w:proofErr w:type="gramEnd"/>
      <w:r w:rsidRPr="00A65628">
        <w:rPr>
          <w:rFonts w:ascii="Times New Roman" w:hAnsi="Times New Roman" w:cs="Times New Roman"/>
          <w:sz w:val="18"/>
          <w:szCs w:val="18"/>
        </w:rPr>
        <w:t xml:space="preserve"> İL/İLÇE</w:t>
      </w:r>
      <w:r w:rsidRPr="00A65628">
        <w:rPr>
          <w:rFonts w:ascii="Times New Roman" w:hAnsi="Times New Roman" w:cs="Times New Roman"/>
          <w:b/>
          <w:sz w:val="18"/>
          <w:szCs w:val="18"/>
        </w:rPr>
        <w:t xml:space="preserve"> </w:t>
      </w:r>
      <w:r>
        <w:rPr>
          <w:rFonts w:ascii="Times New Roman" w:hAnsi="Times New Roman" w:cs="Times New Roman"/>
          <w:sz w:val="18"/>
          <w:szCs w:val="18"/>
        </w:rPr>
        <w:t>TARIM VE ORMAN</w:t>
      </w:r>
      <w:r w:rsidRPr="00A65628">
        <w:rPr>
          <w:rFonts w:ascii="Times New Roman" w:hAnsi="Times New Roman" w:cs="Times New Roman"/>
          <w:sz w:val="18"/>
          <w:szCs w:val="18"/>
        </w:rPr>
        <w:t xml:space="preserve"> MÜDÜRLÜĞÜNE </w:t>
      </w:r>
    </w:p>
    <w:p w:rsidR="00473233" w:rsidRPr="00A65628" w:rsidRDefault="00473233" w:rsidP="00473233">
      <w:pPr>
        <w:ind w:firstLine="567"/>
        <w:jc w:val="both"/>
        <w:rPr>
          <w:rFonts w:ascii="Times New Roman" w:hAnsi="Times New Roman" w:cs="Times New Roman"/>
          <w:sz w:val="18"/>
          <w:szCs w:val="18"/>
        </w:rPr>
      </w:pPr>
      <w:r w:rsidRPr="00A65628">
        <w:rPr>
          <w:rFonts w:ascii="Times New Roman" w:hAnsi="Times New Roman" w:cs="Times New Roman"/>
          <w:sz w:val="18"/>
          <w:szCs w:val="18"/>
        </w:rPr>
        <w:t>“201</w:t>
      </w:r>
      <w:r w:rsidR="00832519">
        <w:rPr>
          <w:rFonts w:ascii="Times New Roman" w:hAnsi="Times New Roman" w:cs="Times New Roman"/>
          <w:sz w:val="18"/>
          <w:szCs w:val="18"/>
        </w:rPr>
        <w:t>9</w:t>
      </w:r>
      <w:r w:rsidRPr="00A65628">
        <w:rPr>
          <w:rFonts w:ascii="Times New Roman" w:hAnsi="Times New Roman" w:cs="Times New Roman"/>
          <w:sz w:val="18"/>
          <w:szCs w:val="18"/>
        </w:rPr>
        <w:t xml:space="preserve"> Yılında Yapılacak Tarımsal Desteklemelere İlişkin Bakanlar Kurulu Kararı (2018/11460) ve ilgili Tebliğ (</w:t>
      </w:r>
      <w:r w:rsidR="00832519">
        <w:rPr>
          <w:rFonts w:ascii="Times New Roman" w:hAnsi="Times New Roman" w:cs="Times New Roman"/>
          <w:sz w:val="18"/>
          <w:szCs w:val="18"/>
        </w:rPr>
        <w:t>2019</w:t>
      </w:r>
      <w:r w:rsidRPr="00A65628">
        <w:rPr>
          <w:rFonts w:ascii="Times New Roman" w:hAnsi="Times New Roman" w:cs="Times New Roman"/>
          <w:sz w:val="18"/>
          <w:szCs w:val="18"/>
        </w:rPr>
        <w:t>/</w:t>
      </w:r>
      <w:r w:rsidR="00832519">
        <w:rPr>
          <w:rFonts w:ascii="Times New Roman" w:hAnsi="Times New Roman" w:cs="Times New Roman"/>
          <w:sz w:val="18"/>
          <w:szCs w:val="18"/>
        </w:rPr>
        <w:t>2020</w:t>
      </w:r>
      <w:bookmarkStart w:id="0" w:name="_GoBack"/>
      <w:bookmarkEnd w:id="0"/>
      <w:r w:rsidRPr="00A65628">
        <w:rPr>
          <w:rFonts w:ascii="Times New Roman" w:hAnsi="Times New Roman" w:cs="Times New Roman"/>
          <w:sz w:val="18"/>
          <w:szCs w:val="18"/>
        </w:rPr>
        <w:t xml:space="preserve">)  hükümlerine uyacak şekilde </w:t>
      </w:r>
      <w:r>
        <w:rPr>
          <w:rFonts w:ascii="Times New Roman" w:hAnsi="Times New Roman" w:cs="Times New Roman"/>
          <w:sz w:val="18"/>
          <w:szCs w:val="18"/>
        </w:rPr>
        <w:t>Arıcılık Kayıt Sisteminde</w:t>
      </w:r>
      <w:r w:rsidRPr="00A65628">
        <w:rPr>
          <w:rFonts w:ascii="Times New Roman" w:hAnsi="Times New Roman" w:cs="Times New Roman"/>
          <w:sz w:val="18"/>
          <w:szCs w:val="18"/>
        </w:rPr>
        <w:t xml:space="preserve"> kayıtlı olan ve</w:t>
      </w:r>
      <w:r w:rsidRPr="00A65628">
        <w:rPr>
          <w:rFonts w:ascii="Times New Roman" w:hAnsi="Times New Roman" w:cs="Times New Roman"/>
          <w:b/>
          <w:sz w:val="18"/>
          <w:szCs w:val="18"/>
        </w:rPr>
        <w:t xml:space="preserve"> </w:t>
      </w:r>
      <w:r w:rsidRPr="00A65628">
        <w:rPr>
          <w:rFonts w:ascii="Times New Roman" w:hAnsi="Times New Roman" w:cs="Times New Roman"/>
          <w:sz w:val="18"/>
          <w:szCs w:val="18"/>
        </w:rPr>
        <w:t xml:space="preserve">aşağıda belirttiğim konuda </w:t>
      </w:r>
      <w:r>
        <w:rPr>
          <w:rFonts w:ascii="Times New Roman" w:eastAsia="ヒラギノ明朝 Pro W3" w:hAnsi="Times New Roman" w:cs="Times New Roman"/>
          <w:sz w:val="18"/>
          <w:szCs w:val="18"/>
        </w:rPr>
        <w:t>arılı kovan yetiştiriciliği yapan</w:t>
      </w:r>
      <w:r w:rsidRPr="00A65628">
        <w:rPr>
          <w:rFonts w:ascii="Times New Roman" w:eastAsia="ヒラギノ明朝 Pro W3" w:hAnsi="Times New Roman" w:cs="Times New Roman"/>
          <w:sz w:val="18"/>
          <w:szCs w:val="18"/>
        </w:rPr>
        <w:t xml:space="preserve"> yetiştiriciler</w:t>
      </w:r>
      <w:r>
        <w:rPr>
          <w:rFonts w:ascii="Times New Roman" w:eastAsia="ヒラギノ明朝 Pro W3" w:hAnsi="Times New Roman" w:cs="Times New Roman"/>
          <w:sz w:val="18"/>
          <w:szCs w:val="18"/>
        </w:rPr>
        <w:t>e verilen</w:t>
      </w:r>
      <w:r w:rsidRPr="00A65628">
        <w:rPr>
          <w:rFonts w:ascii="Times New Roman" w:eastAsia="ヒラギノ明朝 Pro W3" w:hAnsi="Times New Roman" w:cs="Times New Roman"/>
          <w:sz w:val="18"/>
          <w:szCs w:val="18"/>
        </w:rPr>
        <w:t xml:space="preserve"> destekleme ödemesinden</w:t>
      </w:r>
      <w:r w:rsidRPr="00A65628">
        <w:rPr>
          <w:rFonts w:ascii="Times New Roman" w:eastAsia="ヒラギノ明朝 Pro W3" w:hAnsi="Times New Roman" w:cs="Times New Roman"/>
          <w:b/>
          <w:sz w:val="18"/>
          <w:szCs w:val="18"/>
        </w:rPr>
        <w:t xml:space="preserve"> </w:t>
      </w:r>
      <w:r w:rsidRPr="00A65628">
        <w:rPr>
          <w:rFonts w:ascii="Times New Roman" w:hAnsi="Times New Roman" w:cs="Times New Roman"/>
          <w:sz w:val="18"/>
          <w:szCs w:val="18"/>
        </w:rPr>
        <w:t>yararlanmak istiyorum.</w:t>
      </w:r>
    </w:p>
    <w:p w:rsidR="00473233" w:rsidRPr="00A65628" w:rsidRDefault="00473233" w:rsidP="00473233">
      <w:pPr>
        <w:tabs>
          <w:tab w:val="left" w:pos="567"/>
        </w:tabs>
        <w:spacing w:line="240" w:lineRule="exact"/>
        <w:jc w:val="both"/>
        <w:rPr>
          <w:rFonts w:ascii="Times New Roman" w:hAnsi="Times New Roman" w:cs="Times New Roman"/>
          <w:sz w:val="18"/>
          <w:szCs w:val="18"/>
        </w:rPr>
      </w:pPr>
      <w:r w:rsidRPr="00A65628">
        <w:rPr>
          <w:rFonts w:ascii="Times New Roman" w:hAnsi="Times New Roman" w:cs="Times New Roman"/>
          <w:sz w:val="18"/>
          <w:szCs w:val="18"/>
        </w:rPr>
        <w:tab/>
        <w:t xml:space="preserve">Bu çerçevede; ödemeye ilişkin düzenlenen ve askıya çıkarılan icmallere, askı süresi içerisinde itiraz etmediğim takdirde, kesinleşmiş icmal bilgilerinin doğruluğunu kabul etmiş sayılacağıma, askı sürecinde desteklemeye esas ödemeye ilişkin düzenlenen ve askıya çıkarılan icmallerde, bilgilerimin hatalı veya eksik olması halinde </w:t>
      </w:r>
      <w:r>
        <w:rPr>
          <w:rFonts w:ascii="Times New Roman" w:hAnsi="Times New Roman" w:cs="Times New Roman"/>
          <w:sz w:val="18"/>
          <w:szCs w:val="18"/>
        </w:rPr>
        <w:t>Arıcılık Kayıt Sisteminde</w:t>
      </w:r>
      <w:r w:rsidRPr="00A65628">
        <w:rPr>
          <w:rFonts w:ascii="Times New Roman" w:hAnsi="Times New Roman" w:cs="Times New Roman"/>
          <w:sz w:val="18"/>
          <w:szCs w:val="18"/>
        </w:rPr>
        <w:t xml:space="preserve"> eksik veya hatalı olan bilgilerimi sözleşmeli olduğum yetkilendirilmiş kuruluşa zamanında düzelttireceğime, düzelttirmediğim takdirde kesinleşmiş icmal bilgilerinin doğruluğunu kabul etmiş sayılacağıma, Bakanlıkça yapılacak her türlü kontrol, tespit ve denetimlere yardımcı olacağımı, tarafımdan istenmesi halinde kontrol ve denetim için araç temin edeceğimi, her ne suretle olursa olsun gerçekdışı beyanda bulunduğumun tespiti halinde destekleme işlemlerimin iptal edilerek 5237 sayılı Türk Ceza Kanununun 206. maddesinin birinci fıkrası “ Bir resmi belgeyi düzenlemek yetkisine sahip olan kamu görevlisine yalan beyanda bulunan kişi, üç aydan iki yıla kadar hapis veya adlî para cezası ile cezalandırılır.” hükmü uyarınca, Karar ve Tebliğ esaslarına aykırı olarak haksız yere destekleme ödemesi aldığımın tespit edilmesi hâlinde ise aldığım ödemeyi, ödeme tarihinden itibaren işleyecek gecikme zammı ile birlikte, gayrikabil-i </w:t>
      </w:r>
      <w:proofErr w:type="spellStart"/>
      <w:r w:rsidRPr="00A65628">
        <w:rPr>
          <w:rFonts w:ascii="Times New Roman" w:hAnsi="Times New Roman" w:cs="Times New Roman"/>
          <w:sz w:val="18"/>
          <w:szCs w:val="18"/>
        </w:rPr>
        <w:t>rucu</w:t>
      </w:r>
      <w:proofErr w:type="spellEnd"/>
      <w:r w:rsidRPr="00A65628">
        <w:rPr>
          <w:rFonts w:ascii="Times New Roman" w:hAnsi="Times New Roman" w:cs="Times New Roman"/>
          <w:sz w:val="18"/>
          <w:szCs w:val="18"/>
        </w:rPr>
        <w:t xml:space="preserve"> hiçbir itiraz beyan etmeden, ilk talepte </w:t>
      </w:r>
      <w:proofErr w:type="gramStart"/>
      <w:r w:rsidRPr="00A65628">
        <w:rPr>
          <w:rFonts w:ascii="Times New Roman" w:hAnsi="Times New Roman" w:cs="Times New Roman"/>
          <w:sz w:val="18"/>
          <w:szCs w:val="18"/>
        </w:rPr>
        <w:t>21/7/1953</w:t>
      </w:r>
      <w:proofErr w:type="gramEnd"/>
      <w:r w:rsidRPr="00A65628">
        <w:rPr>
          <w:rFonts w:ascii="Times New Roman" w:hAnsi="Times New Roman" w:cs="Times New Roman"/>
          <w:sz w:val="18"/>
          <w:szCs w:val="18"/>
        </w:rPr>
        <w:t xml:space="preserve"> tarihli ve 6183 sayılı Amme Alacaklarının Tahsil Usulü Hakkında Kanun hükümleri çerçevesinde geri vermeyi, kabul ve taahhüt ederim. </w:t>
      </w:r>
      <w:proofErr w:type="gramStart"/>
      <w:r w:rsidRPr="00A65628">
        <w:rPr>
          <w:rFonts w:ascii="Times New Roman" w:hAnsi="Times New Roman" w:cs="Times New Roman"/>
          <w:sz w:val="18"/>
          <w:szCs w:val="18"/>
        </w:rPr>
        <w:t>......</w:t>
      </w:r>
      <w:proofErr w:type="gramEnd"/>
      <w:r w:rsidRPr="00A65628">
        <w:rPr>
          <w:rFonts w:ascii="Times New Roman" w:hAnsi="Times New Roman" w:cs="Times New Roman"/>
          <w:sz w:val="18"/>
          <w:szCs w:val="18"/>
        </w:rPr>
        <w:t xml:space="preserve"> /</w:t>
      </w:r>
      <w:proofErr w:type="gramStart"/>
      <w:r w:rsidRPr="00A65628">
        <w:rPr>
          <w:rFonts w:ascii="Times New Roman" w:hAnsi="Times New Roman" w:cs="Times New Roman"/>
          <w:sz w:val="18"/>
          <w:szCs w:val="18"/>
        </w:rPr>
        <w:t>…...</w:t>
      </w:r>
      <w:proofErr w:type="gramEnd"/>
      <w:r w:rsidRPr="00A65628">
        <w:rPr>
          <w:rFonts w:ascii="Times New Roman" w:hAnsi="Times New Roman" w:cs="Times New Roman"/>
          <w:sz w:val="18"/>
          <w:szCs w:val="18"/>
        </w:rPr>
        <w:t>/ …….</w:t>
      </w:r>
    </w:p>
    <w:p w:rsidR="00473233" w:rsidRPr="00A65628" w:rsidRDefault="00473233" w:rsidP="00473233">
      <w:pPr>
        <w:jc w:val="both"/>
        <w:rPr>
          <w:rFonts w:ascii="Times New Roman" w:hAnsi="Times New Roman" w:cs="Times New Roman"/>
          <w:sz w:val="18"/>
          <w:szCs w:val="18"/>
        </w:rPr>
      </w:pPr>
      <w:r w:rsidRPr="00A65628">
        <w:rPr>
          <w:rFonts w:ascii="Times New Roman" w:hAnsi="Times New Roman" w:cs="Times New Roman"/>
          <w:sz w:val="18"/>
          <w:szCs w:val="18"/>
        </w:rPr>
        <w:tab/>
        <w:t>Gereğini arz ederim.</w:t>
      </w:r>
      <w:r w:rsidRPr="00A65628">
        <w:rPr>
          <w:rFonts w:ascii="Times New Roman" w:hAnsi="Times New Roman" w:cs="Times New Roman"/>
          <w:sz w:val="18"/>
          <w:szCs w:val="18"/>
        </w:rPr>
        <w:tab/>
      </w:r>
    </w:p>
    <w:p w:rsidR="00473233" w:rsidRPr="00A65628" w:rsidRDefault="00473233" w:rsidP="00473233">
      <w:pPr>
        <w:ind w:left="4956" w:firstLine="708"/>
        <w:rPr>
          <w:rFonts w:ascii="Times New Roman" w:hAnsi="Times New Roman" w:cs="Times New Roman"/>
          <w:sz w:val="18"/>
          <w:szCs w:val="18"/>
        </w:rPr>
      </w:pPr>
      <w:r w:rsidRPr="00A65628">
        <w:rPr>
          <w:rFonts w:ascii="Times New Roman" w:hAnsi="Times New Roman" w:cs="Times New Roman"/>
          <w:sz w:val="18"/>
          <w:szCs w:val="18"/>
        </w:rPr>
        <w:t>İmza</w:t>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t>:</w:t>
      </w:r>
    </w:p>
    <w:p w:rsidR="00473233" w:rsidRPr="00A65628" w:rsidRDefault="00473233" w:rsidP="00473233">
      <w:pPr>
        <w:rPr>
          <w:rFonts w:ascii="Times New Roman" w:hAnsi="Times New Roman" w:cs="Times New Roman"/>
          <w:sz w:val="18"/>
          <w:szCs w:val="18"/>
        </w:rPr>
      </w:pP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t>Adı ve Soyadı</w:t>
      </w:r>
      <w:r w:rsidRPr="00A65628">
        <w:rPr>
          <w:rFonts w:ascii="Times New Roman" w:hAnsi="Times New Roman" w:cs="Times New Roman"/>
          <w:sz w:val="18"/>
          <w:szCs w:val="18"/>
        </w:rPr>
        <w:tab/>
      </w:r>
      <w:r w:rsidRPr="00A65628">
        <w:rPr>
          <w:rFonts w:ascii="Times New Roman" w:hAnsi="Times New Roman" w:cs="Times New Roman"/>
          <w:sz w:val="18"/>
          <w:szCs w:val="18"/>
        </w:rPr>
        <w:tab/>
        <w:t>:</w:t>
      </w:r>
    </w:p>
    <w:p w:rsidR="00473233" w:rsidRPr="00A65628" w:rsidRDefault="00473233" w:rsidP="00473233">
      <w:pPr>
        <w:rPr>
          <w:rFonts w:ascii="Times New Roman" w:hAnsi="Times New Roman" w:cs="Times New Roman"/>
          <w:sz w:val="18"/>
          <w:szCs w:val="18"/>
        </w:rPr>
      </w:pP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r>
      <w:r w:rsidRPr="00A65628">
        <w:rPr>
          <w:rFonts w:ascii="Times New Roman" w:hAnsi="Times New Roman" w:cs="Times New Roman"/>
          <w:sz w:val="18"/>
          <w:szCs w:val="18"/>
        </w:rPr>
        <w:tab/>
        <w:t>Vergi No/ T.C. Kimlik No</w:t>
      </w:r>
      <w:r w:rsidRPr="00A65628">
        <w:rPr>
          <w:rFonts w:ascii="Times New Roman" w:hAnsi="Times New Roman" w:cs="Times New Roman"/>
          <w:sz w:val="18"/>
          <w:szCs w:val="18"/>
        </w:rPr>
        <w:tab/>
        <w:t>:</w:t>
      </w:r>
    </w:p>
    <w:p w:rsidR="00473233" w:rsidRPr="00A65628" w:rsidRDefault="00473233" w:rsidP="00473233">
      <w:pPr>
        <w:rPr>
          <w:rFonts w:ascii="Times New Roman" w:hAnsi="Times New Roman" w:cs="Times New Roman"/>
          <w:sz w:val="18"/>
          <w:szCs w:val="18"/>
        </w:rPr>
      </w:pPr>
      <w:r w:rsidRPr="00A65628">
        <w:rPr>
          <w:rFonts w:ascii="Times New Roman" w:hAnsi="Times New Roman" w:cs="Times New Roman"/>
          <w:sz w:val="18"/>
          <w:szCs w:val="18"/>
        </w:rPr>
        <w:t>Adresi</w:t>
      </w:r>
      <w:r w:rsidRPr="00A65628">
        <w:rPr>
          <w:rFonts w:ascii="Times New Roman" w:hAnsi="Times New Roman" w:cs="Times New Roman"/>
          <w:sz w:val="18"/>
          <w:szCs w:val="18"/>
        </w:rPr>
        <w:tab/>
        <w:t>:</w:t>
      </w:r>
      <w:r w:rsidRPr="00A65628">
        <w:rPr>
          <w:rFonts w:ascii="Times New Roman" w:hAnsi="Times New Roman" w:cs="Times New Roman"/>
          <w:sz w:val="18"/>
          <w:szCs w:val="18"/>
        </w:rPr>
        <w:tab/>
        <w:t xml:space="preserve">          </w:t>
      </w:r>
    </w:p>
    <w:p w:rsidR="00473233" w:rsidRPr="00A65628" w:rsidRDefault="00473233" w:rsidP="00473233">
      <w:pPr>
        <w:rPr>
          <w:rFonts w:ascii="Times New Roman" w:hAnsi="Times New Roman" w:cs="Times New Roman"/>
          <w:sz w:val="18"/>
          <w:szCs w:val="18"/>
        </w:rPr>
      </w:pPr>
    </w:p>
    <w:p w:rsidR="00473233" w:rsidRPr="00A65628" w:rsidRDefault="00473233" w:rsidP="00473233">
      <w:pPr>
        <w:rPr>
          <w:rFonts w:ascii="Times New Roman" w:hAnsi="Times New Roman" w:cs="Times New Roman"/>
          <w:sz w:val="18"/>
          <w:szCs w:val="18"/>
        </w:rPr>
      </w:pPr>
      <w:r w:rsidRPr="00A65628">
        <w:rPr>
          <w:rFonts w:ascii="Times New Roman" w:hAnsi="Times New Roman" w:cs="Times New Roman"/>
          <w:sz w:val="18"/>
          <w:szCs w:val="18"/>
        </w:rPr>
        <w:t>*Destekleme Konusu</w:t>
      </w:r>
    </w:p>
    <w:p w:rsidR="00473233" w:rsidRPr="00A65628" w:rsidRDefault="00473233" w:rsidP="00473233">
      <w:pPr>
        <w:spacing w:after="0" w:line="240" w:lineRule="auto"/>
        <w:rPr>
          <w:rFonts w:ascii="Times New Roman" w:hAnsi="Times New Roman" w:cs="Times New Roman"/>
          <w:sz w:val="18"/>
          <w:szCs w:val="18"/>
        </w:rPr>
      </w:pPr>
      <w:r w:rsidRPr="00A65628">
        <w:rPr>
          <w:rFonts w:ascii="Times New Roman" w:hAnsi="Times New Roman" w:cs="Times New Roman"/>
          <w:sz w:val="18"/>
          <w:szCs w:val="18"/>
        </w:rPr>
        <w:t xml:space="preserve"> </w:t>
      </w:r>
      <w:r w:rsidRPr="00A65628">
        <w:rPr>
          <w:rFonts w:ascii="Times New Roman" w:hAnsi="Times New Roman" w:cs="Times New Roman"/>
          <w:sz w:val="18"/>
          <w:szCs w:val="18"/>
        </w:rPr>
        <w:tab/>
      </w:r>
      <w:r>
        <w:rPr>
          <w:rFonts w:ascii="Times New Roman" w:hAnsi="Times New Roman" w:cs="Times New Roman"/>
          <w:sz w:val="18"/>
          <w:szCs w:val="18"/>
        </w:rPr>
        <w:t>-Arılı Kovan Desteği</w:t>
      </w:r>
    </w:p>
    <w:p w:rsidR="004C4977" w:rsidRDefault="004C4977"/>
    <w:sectPr w:rsidR="004C4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33"/>
    <w:rsid w:val="00473233"/>
    <w:rsid w:val="004C4977"/>
    <w:rsid w:val="0083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2019-03-15T09:51:00Z</dcterms:created>
  <dcterms:modified xsi:type="dcterms:W3CDTF">2019-03-15T09:53:00Z</dcterms:modified>
</cp:coreProperties>
</file>